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6" w:rsidRPr="000667A6" w:rsidRDefault="00652311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pict>
          <v:shape id="Picture 1" o:spid="_x0000_i1026" type="#_x0000_t75" style="width:34.5pt;height:44.25pt;visibility:visible;mso-wrap-style:square" o:bullet="t">
            <v:imagedata r:id="rId8" o:title="UP-logoขอบขาว"/>
          </v:shape>
        </w:pict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CE0E2A" w:rsidRDefault="00CC7774" w:rsidP="00D919B0">
      <w:pPr>
        <w:rPr>
          <w:rFonts w:ascii="TH Niramit AS" w:hAnsi="TH Niramit AS" w:cs="TH Niramit AS"/>
          <w:noProof/>
          <w:spacing w:val="-22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line id="_x0000_s1026" style="position:absolute;z-index:251660288" from="44.7pt,19.45pt" to="453.8pt,19.45pt">
            <v:stroke dashstyle="1 1" endcap="round"/>
          </v:line>
        </w:pict>
      </w:r>
      <w:r w:rsidR="002C3C1E" w:rsidRPr="00CE0E2A">
        <w:rPr>
          <w:rFonts w:ascii="TH Niramit AS" w:hAnsi="TH Niramit AS" w:cs="TH Niramit AS" w:hint="cs"/>
          <w:b/>
          <w:bCs/>
          <w:spacing w:val="-22"/>
          <w:sz w:val="32"/>
          <w:szCs w:val="32"/>
          <w:cs/>
        </w:rPr>
        <w:t>หน่วยงาน</w:t>
      </w:r>
      <w:r w:rsidR="00D919B0" w:rsidRPr="00CE0E2A">
        <w:rPr>
          <w:rFonts w:ascii="TH Niramit AS" w:hAnsi="TH Niramit AS" w:cs="TH Niramit AS" w:hint="cs"/>
          <w:spacing w:val="-22"/>
          <w:sz w:val="32"/>
          <w:szCs w:val="32"/>
          <w:cs/>
        </w:rPr>
        <w:tab/>
      </w:r>
      <w:r w:rsidR="003B1CA6" w:rsidRPr="00CE0E2A">
        <w:rPr>
          <w:rFonts w:ascii="TH Niramit AS" w:hAnsi="TH Niramit AS" w:cs="TH Niramit AS"/>
          <w:spacing w:val="-22"/>
          <w:sz w:val="32"/>
          <w:szCs w:val="32"/>
          <w:cs/>
        </w:rPr>
        <w:t xml:space="preserve">                      </w:t>
      </w:r>
      <w:r w:rsidR="003B1CA6" w:rsidRPr="00CE0E2A">
        <w:rPr>
          <w:rFonts w:ascii="TH Niramit AS" w:hAnsi="TH Niramit AS" w:cs="TH Niramit AS"/>
          <w:noProof/>
          <w:spacing w:val="-22"/>
          <w:sz w:val="32"/>
          <w:szCs w:val="32"/>
          <w:cs/>
        </w:rPr>
        <w:t xml:space="preserve">                    </w:t>
      </w:r>
    </w:p>
    <w:p w:rsidR="003B1CA6" w:rsidRPr="000667A6" w:rsidRDefault="00CC7774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w:pict>
          <v:line id="_x0000_s1027" style="position:absolute;z-index:251661312" from="21.35pt,19.9pt" to="455.9pt,19.9pt">
            <v:stroke dashstyle="1 1" endcap="round"/>
          </v:line>
        </w:pict>
      </w:r>
      <w:r w:rsidR="003B1CA6" w:rsidRPr="00CE0E2A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="003B1CA6" w:rsidRPr="00CE0E2A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652311">
        <w:rPr>
          <w:rFonts w:ascii="TH Niramit AS" w:hAnsi="TH Niramit AS" w:cs="TH Niramit AS" w:hint="cs"/>
          <w:sz w:val="32"/>
          <w:szCs w:val="32"/>
          <w:cs/>
        </w:rPr>
        <w:t>อว</w:t>
      </w:r>
      <w:bookmarkStart w:id="0" w:name="_GoBack"/>
      <w:bookmarkEnd w:id="0"/>
      <w:r w:rsidR="003B1CA6" w:rsidRPr="000667A6">
        <w:rPr>
          <w:rFonts w:ascii="TH Niramit AS" w:hAnsi="TH Niramit AS" w:cs="TH Niramit AS"/>
          <w:b/>
          <w:bCs/>
          <w:sz w:val="38"/>
          <w:szCs w:val="38"/>
          <w:cs/>
        </w:rPr>
        <w:tab/>
      </w:r>
      <w:r w:rsidR="003B1CA6" w:rsidRPr="00CE0E2A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3B1CA6" w:rsidRPr="00CE0E2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B1CA6">
        <w:rPr>
          <w:rFonts w:ascii="TH Niramit AS" w:hAnsi="TH Niramit AS" w:cs="TH Niramit AS" w:hint="cs"/>
          <w:b/>
          <w:bCs/>
          <w:sz w:val="38"/>
          <w:szCs w:val="38"/>
          <w:cs/>
        </w:rPr>
        <w:t xml:space="preserve"> </w:t>
      </w:r>
    </w:p>
    <w:p w:rsidR="003B1CA6" w:rsidRPr="00CE0E2A" w:rsidRDefault="00CC7774" w:rsidP="00253EFB">
      <w:pPr>
        <w:tabs>
          <w:tab w:val="left" w:pos="9000"/>
        </w:tabs>
        <w:rPr>
          <w:rFonts w:ascii="TH Niramit AS" w:hAnsi="TH Niramit AS" w:cs="TH Niramit AS"/>
          <w:spacing w:val="4"/>
          <w:sz w:val="28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line id="_x0000_s1028" style="position:absolute;z-index:251662336" from="29.75pt,19.45pt" to="455.9pt,19.45pt">
            <v:stroke dashstyle="1 1" endcap="round"/>
          </v:line>
        </w:pict>
      </w:r>
      <w:r w:rsidR="003B1CA6" w:rsidRPr="00CE0E2A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3B1CA6" w:rsidRPr="005C1F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B1CA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4A7B">
        <w:rPr>
          <w:rFonts w:ascii="TH Niramit AS" w:hAnsi="TH Niramit AS" w:cs="TH Niramit AS" w:hint="cs"/>
          <w:sz w:val="30"/>
          <w:szCs w:val="30"/>
          <w:cs/>
        </w:rPr>
        <w:t>แจ้งการขยายระยะเวลาดำเนินโครงการ</w:t>
      </w:r>
    </w:p>
    <w:p w:rsidR="00253EFB" w:rsidRPr="00AC0242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0"/>
          <w:szCs w:val="30"/>
          <w:cs/>
        </w:rPr>
      </w:pPr>
      <w:r w:rsidRPr="00AC0242">
        <w:rPr>
          <w:rFonts w:ascii="TH Niramit AS" w:hAnsi="TH Niramit AS" w:cs="TH Niramit AS" w:hint="cs"/>
          <w:spacing w:val="4"/>
          <w:sz w:val="30"/>
          <w:szCs w:val="30"/>
          <w:cs/>
        </w:rPr>
        <w:t>เรียน  อธิการบดี</w:t>
      </w:r>
    </w:p>
    <w:p w:rsidR="008603DB" w:rsidRPr="00D51511" w:rsidRDefault="003B1CA6" w:rsidP="0077768A">
      <w:pPr>
        <w:spacing w:before="1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 w:rsidRPr="00AC0242">
        <w:rPr>
          <w:rFonts w:ascii="TH Niramit AS" w:hAnsi="TH Niramit AS" w:cs="TH Niramit AS" w:hint="cs"/>
          <w:sz w:val="30"/>
          <w:szCs w:val="30"/>
          <w:cs/>
        </w:rPr>
        <w:tab/>
      </w:r>
      <w:r w:rsidR="00F97606" w:rsidRPr="00AC0242">
        <w:rPr>
          <w:rFonts w:ascii="TH Niramit AS" w:hAnsi="TH Niramit AS" w:cs="TH Niramit AS" w:hint="cs"/>
          <w:sz w:val="30"/>
          <w:szCs w:val="30"/>
          <w:cs/>
        </w:rPr>
        <w:tab/>
      </w:r>
      <w:r w:rsidR="00AC0242" w:rsidRPr="00D51511">
        <w:rPr>
          <w:rFonts w:ascii="TH Niramit AS" w:hAnsi="TH Niramit AS" w:cs="TH Niramit AS"/>
          <w:sz w:val="30"/>
          <w:szCs w:val="30"/>
          <w:cs/>
        </w:rPr>
        <w:t>ตามที่</w:t>
      </w:r>
      <w:r w:rsidR="00874A7B" w:rsidRPr="00D5151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C0242" w:rsidRPr="00D51511">
        <w:rPr>
          <w:rFonts w:ascii="TH Niramit AS" w:hAnsi="TH Niramit AS" w:cs="TH Niramit AS"/>
          <w:sz w:val="30"/>
          <w:szCs w:val="30"/>
          <w:cs/>
        </w:rPr>
        <w:t>ข้าพเจ้า</w:t>
      </w:r>
      <w:r w:rsidR="00184A0C" w:rsidRPr="00D5151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184A0C" w:rsidRPr="00D51511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184A0C" w:rsidRPr="00D5151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AC0242" w:rsidRPr="00D51511">
        <w:rPr>
          <w:rFonts w:ascii="TH Niramit AS" w:hAnsi="TH Niramit AS" w:cs="TH Niramit AS"/>
          <w:sz w:val="30"/>
          <w:szCs w:val="30"/>
          <w:cs/>
        </w:rPr>
        <w:t xml:space="preserve">ตำแหน่ง </w:t>
      </w:r>
      <w:r w:rsidR="00AC0242" w:rsidRPr="00D51511">
        <w:rPr>
          <w:rFonts w:ascii="TH Niramit AS" w:hAnsi="TH Niramit AS" w:cs="TH Niramit AS"/>
          <w:color w:val="0000FF"/>
          <w:sz w:val="30"/>
          <w:szCs w:val="30"/>
          <w:cs/>
        </w:rPr>
        <w:t>.....................</w:t>
      </w:r>
      <w:r w:rsidR="00AC0242" w:rsidRPr="00D51511">
        <w:rPr>
          <w:rFonts w:ascii="TH Niramit AS" w:hAnsi="TH Niramit AS" w:cs="TH Niramit AS"/>
          <w:sz w:val="30"/>
          <w:szCs w:val="30"/>
          <w:cs/>
        </w:rPr>
        <w:t>สังกัด</w:t>
      </w:r>
      <w:r w:rsidR="00AC0242" w:rsidRPr="00D51511">
        <w:rPr>
          <w:rFonts w:ascii="TH Niramit AS" w:hAnsi="TH Niramit AS" w:cs="TH Niramit AS"/>
          <w:color w:val="0000FF"/>
          <w:sz w:val="30"/>
          <w:szCs w:val="30"/>
          <w:cs/>
        </w:rPr>
        <w:t xml:space="preserve">.................................. </w:t>
      </w:r>
      <w:r w:rsidR="00874A7B" w:rsidRPr="00D51511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หัวหน้าโครงการวิจัย / บริการวิชาการ เรื่อง ................................................................... ซึ่ง</w:t>
      </w:r>
      <w:r w:rsidR="00AC0242" w:rsidRPr="00D51511">
        <w:rPr>
          <w:rFonts w:ascii="TH Niramit AS" w:hAnsi="TH Niramit AS" w:cs="TH Niramit AS"/>
          <w:sz w:val="30"/>
          <w:szCs w:val="30"/>
          <w:cs/>
        </w:rPr>
        <w:t>ได้รับทุนสนับสนุน</w:t>
      </w:r>
      <w:r w:rsidR="00AC0242" w:rsidRPr="00D51511">
        <w:rPr>
          <w:rFonts w:ascii="TH Niramit AS" w:hAnsi="TH Niramit AS" w:cs="TH Niramit AS" w:hint="cs"/>
          <w:sz w:val="30"/>
          <w:szCs w:val="30"/>
          <w:cs/>
        </w:rPr>
        <w:t>จาก</w:t>
      </w:r>
      <w:r w:rsidR="0077768A" w:rsidRPr="00D5151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184A0C" w:rsidRPr="00D51511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184A0C" w:rsidRPr="00D51511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AC0242" w:rsidRPr="00D51511">
        <w:rPr>
          <w:rFonts w:ascii="TH Niramit AS" w:hAnsi="TH Niramit AS" w:cs="TH Niramit AS"/>
          <w:sz w:val="30"/>
          <w:szCs w:val="30"/>
          <w:cs/>
        </w:rPr>
        <w:t>งบประมาณ</w:t>
      </w:r>
      <w:r w:rsidR="002174A0" w:rsidRPr="00D5151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  <w:cs/>
        </w:rPr>
        <w:t>ระบุจำนวนเงินเป็นตัวเลข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184A0C" w:rsidRPr="00D51511">
        <w:rPr>
          <w:rFonts w:ascii="TH Niramit AS" w:hAnsi="TH Niramit AS" w:cs="TH Niramit AS"/>
          <w:sz w:val="30"/>
          <w:szCs w:val="30"/>
          <w:cs/>
        </w:rPr>
        <w:t>บาท</w:t>
      </w:r>
      <w:r w:rsidR="00184A0C" w:rsidRPr="00D51511">
        <w:rPr>
          <w:rFonts w:ascii="TH Niramit AS" w:hAnsi="TH Niramit AS" w:cs="TH Niramit AS"/>
          <w:color w:val="0000FF"/>
          <w:sz w:val="30"/>
          <w:szCs w:val="30"/>
          <w:cs/>
        </w:rPr>
        <w:t xml:space="preserve"> (...........บาท) </w:t>
      </w:r>
      <w:r w:rsidR="001D2A01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ได้ดำเนินการขอขยายระยะเวลาดำเนินโครงการไปยังแหล่งทุน </w:t>
      </w:r>
      <w:r w:rsidR="008603DB" w:rsidRPr="00D51511">
        <w:rPr>
          <w:rFonts w:ascii="TH Niramit AS" w:hAnsi="TH Niramit AS" w:cs="TH Niramit AS" w:hint="cs"/>
          <w:spacing w:val="-6"/>
          <w:sz w:val="30"/>
          <w:szCs w:val="30"/>
          <w:cs/>
        </w:rPr>
        <w:t>เนื่องจาก</w:t>
      </w:r>
      <w:r w:rsidR="002174A0" w:rsidRPr="00D51511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8603DB" w:rsidRPr="00D51511">
        <w:rPr>
          <w:rFonts w:ascii="TH Niramit AS" w:hAnsi="TH Niramit AS" w:cs="TH Niramit AS"/>
          <w:color w:val="0000FF"/>
          <w:spacing w:val="-6"/>
          <w:sz w:val="30"/>
          <w:szCs w:val="30"/>
        </w:rPr>
        <w:t>&lt;</w:t>
      </w:r>
      <w:r w:rsidR="008603DB" w:rsidRPr="00D51511">
        <w:rPr>
          <w:rFonts w:ascii="TH Niramit AS" w:hAnsi="TH Niramit AS" w:cs="TH Niramit AS" w:hint="cs"/>
          <w:color w:val="0000FF"/>
          <w:spacing w:val="-6"/>
          <w:sz w:val="30"/>
          <w:szCs w:val="30"/>
          <w:cs/>
        </w:rPr>
        <w:t>ระบุเหตุผลความจำเป็น</w:t>
      </w:r>
      <w:r w:rsidR="008603DB" w:rsidRPr="00D51511">
        <w:rPr>
          <w:rFonts w:ascii="TH Niramit AS" w:hAnsi="TH Niramit AS" w:cs="TH Niramit AS"/>
          <w:color w:val="0000FF"/>
          <w:spacing w:val="-6"/>
          <w:sz w:val="30"/>
          <w:szCs w:val="30"/>
        </w:rPr>
        <w:t>&gt;</w:t>
      </w:r>
      <w:r w:rsidR="00874A7B" w:rsidRPr="00D51511">
        <w:rPr>
          <w:rFonts w:ascii="TH Niramit AS" w:hAnsi="TH Niramit AS" w:cs="TH Niramit AS"/>
          <w:spacing w:val="-6"/>
          <w:sz w:val="30"/>
          <w:szCs w:val="30"/>
          <w:cs/>
        </w:rPr>
        <w:t xml:space="preserve"> </w:t>
      </w:r>
      <w:r w:rsidR="008603DB" w:rsidRPr="00D51511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1624CF" w:rsidRPr="00D51511">
        <w:rPr>
          <w:rFonts w:ascii="TH Niramit AS" w:hAnsi="TH Niramit AS" w:cs="TH Niramit AS" w:hint="cs"/>
          <w:spacing w:val="-6"/>
          <w:sz w:val="30"/>
          <w:szCs w:val="30"/>
          <w:cs/>
        </w:rPr>
        <w:t>นั้น</w:t>
      </w:r>
    </w:p>
    <w:p w:rsidR="001D2A01" w:rsidRDefault="008603DB" w:rsidP="00E4675B">
      <w:pPr>
        <w:spacing w:before="120"/>
        <w:jc w:val="thaiDistribute"/>
        <w:rPr>
          <w:rFonts w:ascii="TH Niramit AS" w:hAnsi="TH Niramit AS" w:cs="TH Niramit AS"/>
          <w:spacing w:val="-4"/>
          <w:sz w:val="30"/>
          <w:szCs w:val="30"/>
        </w:rPr>
      </w:pPr>
      <w:r w:rsidRPr="00D51511">
        <w:rPr>
          <w:rFonts w:ascii="TH Niramit AS" w:hAnsi="TH Niramit AS" w:cs="TH Niramit AS" w:hint="cs"/>
          <w:spacing w:val="-4"/>
          <w:sz w:val="30"/>
          <w:szCs w:val="30"/>
          <w:cs/>
        </w:rPr>
        <w:tab/>
      </w:r>
      <w:r w:rsidRPr="00D51511">
        <w:rPr>
          <w:rFonts w:ascii="TH Niramit AS" w:hAnsi="TH Niramit AS" w:cs="TH Niramit AS" w:hint="cs"/>
          <w:spacing w:val="-4"/>
          <w:sz w:val="30"/>
          <w:szCs w:val="30"/>
          <w:cs/>
        </w:rPr>
        <w:tab/>
      </w:r>
      <w:r w:rsidR="001D2A01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บัดนี้ ข้าพเจ้าได้รับการตอบรับจากแหล่งทุนเป็นที่เรียบร้อยแล้ว จึงขอแจ้งการขยายระยะเวลาดำเนินโครงการดังกล่าว </w:t>
      </w:r>
      <w:r w:rsidR="008B2330">
        <w:rPr>
          <w:rFonts w:ascii="TH Niramit AS" w:hAnsi="TH Niramit AS" w:cs="TH Niramit AS" w:hint="cs"/>
          <w:spacing w:val="-4"/>
          <w:sz w:val="30"/>
          <w:szCs w:val="30"/>
          <w:cs/>
        </w:rPr>
        <w:t>เป็นระยะเวลา</w:t>
      </w:r>
      <w:r w:rsidR="001D2A01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.......... เดือน ตั้งแต่วันที่................................. ถึงวันที่..................................... ตามที่แหล่งทุนพิจารณา โดยขอแนบหลักฐานการตอบรับจากแหล่งทุนมาพร้อมนี้ </w:t>
      </w:r>
      <w:r w:rsidR="008B2330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</w:t>
      </w:r>
      <w:r w:rsidR="001D2A01">
        <w:rPr>
          <w:rFonts w:ascii="TH Niramit AS" w:hAnsi="TH Niramit AS" w:cs="TH Niramit AS" w:hint="cs"/>
          <w:spacing w:val="-4"/>
          <w:sz w:val="30"/>
          <w:szCs w:val="30"/>
          <w:cs/>
        </w:rPr>
        <w:t>จำนวน ..........ฉบับ</w:t>
      </w:r>
    </w:p>
    <w:p w:rsidR="00AC0242" w:rsidRDefault="00AE1421" w:rsidP="00AC0242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AC0242" w:rsidRPr="00AC0242">
        <w:rPr>
          <w:rFonts w:ascii="TH Niramit AS" w:hAnsi="TH Niramit AS" w:cs="TH Niramit AS"/>
          <w:sz w:val="30"/>
          <w:szCs w:val="30"/>
          <w:cs/>
        </w:rPr>
        <w:t>จึงเรียนมาเพื่อโปรด</w:t>
      </w:r>
      <w:r w:rsidR="001D2A01">
        <w:rPr>
          <w:rFonts w:ascii="TH Niramit AS" w:hAnsi="TH Niramit AS" w:cs="TH Niramit AS" w:hint="cs"/>
          <w:sz w:val="30"/>
          <w:szCs w:val="30"/>
          <w:cs/>
        </w:rPr>
        <w:t>ทราบ</w:t>
      </w:r>
    </w:p>
    <w:p w:rsidR="000301D7" w:rsidRDefault="000301D7" w:rsidP="00AC0242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  <w:r>
        <w:rPr>
          <w:rFonts w:ascii="TH Niramit AS" w:hAnsi="TH Niramit AS" w:cs="TH Niramit AS" w:hint="cs"/>
          <w:color w:val="0000FF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FF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FF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FF"/>
          <w:sz w:val="32"/>
          <w:szCs w:val="32"/>
          <w:cs/>
        </w:rPr>
        <w:tab/>
      </w:r>
      <w:r w:rsidRPr="00B5574A">
        <w:rPr>
          <w:rFonts w:ascii="TH Niramit AS" w:hAnsi="TH Niramit AS" w:cs="TH Niramit AS"/>
          <w:color w:val="0000FF"/>
          <w:sz w:val="30"/>
          <w:szCs w:val="30"/>
          <w:cs/>
        </w:rPr>
        <w:t>(</w:t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.................................................</w:t>
      </w:r>
      <w:r w:rsidRPr="00B5574A">
        <w:rPr>
          <w:rFonts w:ascii="TH Niramit AS" w:hAnsi="TH Niramit AS" w:cs="TH Niramit AS"/>
          <w:color w:val="0000FF"/>
          <w:sz w:val="30"/>
          <w:szCs w:val="30"/>
          <w:cs/>
        </w:rPr>
        <w:t>)</w:t>
      </w: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ตำแหน่ง....................................</w:t>
      </w: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วันที่ .........../.........../.................</w:t>
      </w: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/>
          <w:color w:val="0000FF"/>
          <w:sz w:val="30"/>
          <w:szCs w:val="30"/>
          <w:cs/>
        </w:rPr>
        <w:t>(</w:t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.................................................</w:t>
      </w:r>
      <w:r w:rsidRPr="00B5574A">
        <w:rPr>
          <w:rFonts w:ascii="TH Niramit AS" w:hAnsi="TH Niramit AS" w:cs="TH Niramit AS"/>
          <w:color w:val="0000FF"/>
          <w:sz w:val="30"/>
          <w:szCs w:val="30"/>
          <w:cs/>
        </w:rPr>
        <w:t>)</w:t>
      </w:r>
    </w:p>
    <w:p w:rsidR="000301D7" w:rsidRPr="00B5574A" w:rsidRDefault="000301D7" w:rsidP="000301D7">
      <w:pPr>
        <w:jc w:val="center"/>
        <w:rPr>
          <w:rFonts w:ascii="TH Niramit AS" w:hAnsi="TH Niramit AS" w:cs="TH Niramit AS"/>
          <w:color w:val="0000FF"/>
          <w:sz w:val="30"/>
          <w:szCs w:val="30"/>
        </w:rPr>
      </w:pP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>คณบดีคณะ...................................</w:t>
      </w:r>
    </w:p>
    <w:p w:rsidR="000301D7" w:rsidRPr="00B5574A" w:rsidRDefault="000301D7" w:rsidP="000301D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</w:r>
      <w:r w:rsidRPr="00B5574A">
        <w:rPr>
          <w:rFonts w:ascii="TH Niramit AS" w:hAnsi="TH Niramit AS" w:cs="TH Niramit AS" w:hint="cs"/>
          <w:color w:val="0000FF"/>
          <w:sz w:val="30"/>
          <w:szCs w:val="30"/>
          <w:cs/>
        </w:rPr>
        <w:tab/>
        <w:t xml:space="preserve">    วันที่ .........../.........../.................</w:t>
      </w:r>
    </w:p>
    <w:p w:rsidR="00AE1421" w:rsidRPr="00AC0242" w:rsidRDefault="00AE1421" w:rsidP="00AC0242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</w:p>
    <w:p w:rsidR="00184A0C" w:rsidRDefault="00184A0C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p w:rsidR="005E71DD" w:rsidRDefault="005E71DD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p w:rsidR="005E71DD" w:rsidRDefault="005E71DD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p w:rsidR="005E71DD" w:rsidRDefault="005E71DD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p w:rsidR="005E71DD" w:rsidRDefault="005E71DD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p w:rsidR="005E71DD" w:rsidRDefault="005E71DD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p w:rsidR="005E71DD" w:rsidRPr="005E71DD" w:rsidRDefault="005E71DD" w:rsidP="00184A0C">
      <w:pPr>
        <w:pStyle w:val="ListParagraph"/>
        <w:ind w:left="0"/>
        <w:jc w:val="thaiDistribute"/>
        <w:rPr>
          <w:rFonts w:ascii="TH Niramit AS" w:hAnsi="TH Niramit AS" w:cs="TH Niramit AS"/>
          <w:b/>
          <w:bCs/>
          <w:color w:val="FF0000"/>
          <w:szCs w:val="24"/>
          <w:u w:val="single"/>
        </w:rPr>
      </w:pPr>
    </w:p>
    <w:sectPr w:rsidR="005E71DD" w:rsidRPr="005E71DD" w:rsidSect="00823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1134" w:bottom="450" w:left="1701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74" w:rsidRDefault="00CC7774" w:rsidP="00B13D05">
      <w:r>
        <w:separator/>
      </w:r>
    </w:p>
  </w:endnote>
  <w:endnote w:type="continuationSeparator" w:id="0">
    <w:p w:rsidR="00CC7774" w:rsidRDefault="00CC7774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4" w:rsidRDefault="00DD5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4" w:rsidRDefault="00DD5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4" w:rsidRDefault="00DD5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74" w:rsidRDefault="00CC7774" w:rsidP="00B13D05">
      <w:r>
        <w:separator/>
      </w:r>
    </w:p>
  </w:footnote>
  <w:footnote w:type="continuationSeparator" w:id="0">
    <w:p w:rsidR="00CC7774" w:rsidRDefault="00CC7774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4" w:rsidRDefault="00DD5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4" w:rsidRDefault="00DD5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AC" w:rsidRPr="00DD5E64" w:rsidRDefault="005C1FAC" w:rsidP="005C1FAC">
    <w:pPr>
      <w:jc w:val="right"/>
      <w:rPr>
        <w:rFonts w:ascii="TH Niramit AS" w:hAnsi="TH Niramit AS" w:cs="TH Niramit AS"/>
        <w:i/>
        <w:iCs/>
        <w:color w:val="808080" w:themeColor="background1" w:themeShade="80"/>
        <w:sz w:val="28"/>
      </w:rPr>
    </w:pPr>
    <w:r w:rsidRPr="00DD5E64">
      <w:rPr>
        <w:rFonts w:ascii="TH Niramit AS" w:hAnsi="TH Niramit AS" w:cs="TH Niramit AS"/>
        <w:i/>
        <w:iCs/>
        <w:color w:val="808080" w:themeColor="background1" w:themeShade="80"/>
        <w:sz w:val="28"/>
        <w:cs/>
      </w:rPr>
      <w:t>วน.</w:t>
    </w:r>
    <w:r w:rsidRPr="00DD5E64">
      <w:rPr>
        <w:rFonts w:ascii="TH Niramit AS" w:hAnsi="TH Niramit AS" w:cs="TH Niramit AS" w:hint="cs"/>
        <w:i/>
        <w:iCs/>
        <w:color w:val="808080" w:themeColor="background1" w:themeShade="80"/>
        <w:sz w:val="28"/>
        <w:cs/>
      </w:rPr>
      <w:t xml:space="preserve"> </w:t>
    </w:r>
    <w:r w:rsidRPr="00DD5E64">
      <w:rPr>
        <w:rFonts w:ascii="TH Niramit AS" w:hAnsi="TH Niramit AS" w:cs="TH Niramit AS"/>
        <w:i/>
        <w:iCs/>
        <w:color w:val="808080" w:themeColor="background1" w:themeShade="80"/>
        <w:sz w:val="28"/>
        <w:cs/>
      </w:rPr>
      <w:t>1</w:t>
    </w:r>
    <w:r w:rsidR="00FB4DF1" w:rsidRPr="00DD5E64">
      <w:rPr>
        <w:rFonts w:ascii="TH Niramit AS" w:hAnsi="TH Niramit AS" w:cs="TH Niramit AS"/>
        <w:i/>
        <w:iCs/>
        <w:color w:val="808080" w:themeColor="background1" w:themeShade="80"/>
        <w:sz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1CA6"/>
    <w:rsid w:val="000301D7"/>
    <w:rsid w:val="0004176D"/>
    <w:rsid w:val="0004333E"/>
    <w:rsid w:val="000451FE"/>
    <w:rsid w:val="0004712A"/>
    <w:rsid w:val="0005149E"/>
    <w:rsid w:val="000637A1"/>
    <w:rsid w:val="00065EB6"/>
    <w:rsid w:val="0007280D"/>
    <w:rsid w:val="00091CE2"/>
    <w:rsid w:val="000A7472"/>
    <w:rsid w:val="000B14C6"/>
    <w:rsid w:val="000F01EF"/>
    <w:rsid w:val="00102260"/>
    <w:rsid w:val="00106766"/>
    <w:rsid w:val="00114117"/>
    <w:rsid w:val="001624CF"/>
    <w:rsid w:val="00184A0C"/>
    <w:rsid w:val="00191422"/>
    <w:rsid w:val="00191E1C"/>
    <w:rsid w:val="00195731"/>
    <w:rsid w:val="001A1EA1"/>
    <w:rsid w:val="001B60DF"/>
    <w:rsid w:val="001D2A01"/>
    <w:rsid w:val="001E3065"/>
    <w:rsid w:val="001F29C4"/>
    <w:rsid w:val="00207A81"/>
    <w:rsid w:val="00213F5A"/>
    <w:rsid w:val="002174A0"/>
    <w:rsid w:val="002206ED"/>
    <w:rsid w:val="00220964"/>
    <w:rsid w:val="00232093"/>
    <w:rsid w:val="00253EFB"/>
    <w:rsid w:val="00257E7B"/>
    <w:rsid w:val="00280873"/>
    <w:rsid w:val="00292D70"/>
    <w:rsid w:val="0029568D"/>
    <w:rsid w:val="002C3C1E"/>
    <w:rsid w:val="003004ED"/>
    <w:rsid w:val="00310FD9"/>
    <w:rsid w:val="00311DC2"/>
    <w:rsid w:val="00313DAB"/>
    <w:rsid w:val="0034504F"/>
    <w:rsid w:val="003510AD"/>
    <w:rsid w:val="00377AA0"/>
    <w:rsid w:val="003A4F5D"/>
    <w:rsid w:val="003B1CA6"/>
    <w:rsid w:val="003E4E5D"/>
    <w:rsid w:val="003F3B36"/>
    <w:rsid w:val="003F460A"/>
    <w:rsid w:val="004213A5"/>
    <w:rsid w:val="004308C5"/>
    <w:rsid w:val="0045011D"/>
    <w:rsid w:val="0045610C"/>
    <w:rsid w:val="0047707F"/>
    <w:rsid w:val="00480FE8"/>
    <w:rsid w:val="004A4C3B"/>
    <w:rsid w:val="004A5BC2"/>
    <w:rsid w:val="004E1B2F"/>
    <w:rsid w:val="005324C0"/>
    <w:rsid w:val="00536729"/>
    <w:rsid w:val="00541AB2"/>
    <w:rsid w:val="0054327C"/>
    <w:rsid w:val="00555633"/>
    <w:rsid w:val="00581D37"/>
    <w:rsid w:val="005C1FAC"/>
    <w:rsid w:val="005C2532"/>
    <w:rsid w:val="005E71DD"/>
    <w:rsid w:val="00626FA5"/>
    <w:rsid w:val="00652311"/>
    <w:rsid w:val="00654A70"/>
    <w:rsid w:val="00667FD6"/>
    <w:rsid w:val="006731EA"/>
    <w:rsid w:val="006D3958"/>
    <w:rsid w:val="006F2A93"/>
    <w:rsid w:val="007153D2"/>
    <w:rsid w:val="00725CF0"/>
    <w:rsid w:val="00736B35"/>
    <w:rsid w:val="007518B6"/>
    <w:rsid w:val="00756E80"/>
    <w:rsid w:val="00766DB5"/>
    <w:rsid w:val="0077768A"/>
    <w:rsid w:val="007B2136"/>
    <w:rsid w:val="007B3492"/>
    <w:rsid w:val="007C5E77"/>
    <w:rsid w:val="0080330A"/>
    <w:rsid w:val="008141C2"/>
    <w:rsid w:val="00823C73"/>
    <w:rsid w:val="008603DB"/>
    <w:rsid w:val="00860C5A"/>
    <w:rsid w:val="00874A7B"/>
    <w:rsid w:val="00883FC1"/>
    <w:rsid w:val="00887614"/>
    <w:rsid w:val="008A509A"/>
    <w:rsid w:val="008B1807"/>
    <w:rsid w:val="008B2330"/>
    <w:rsid w:val="008B376E"/>
    <w:rsid w:val="008E1FB1"/>
    <w:rsid w:val="00901409"/>
    <w:rsid w:val="0090255B"/>
    <w:rsid w:val="00907DBA"/>
    <w:rsid w:val="009119E9"/>
    <w:rsid w:val="00917336"/>
    <w:rsid w:val="0092432E"/>
    <w:rsid w:val="00947B43"/>
    <w:rsid w:val="0095018A"/>
    <w:rsid w:val="009577AA"/>
    <w:rsid w:val="00992CC2"/>
    <w:rsid w:val="009D354D"/>
    <w:rsid w:val="00A52A96"/>
    <w:rsid w:val="00A84313"/>
    <w:rsid w:val="00A84AB1"/>
    <w:rsid w:val="00AB2142"/>
    <w:rsid w:val="00AC0242"/>
    <w:rsid w:val="00AC2EB0"/>
    <w:rsid w:val="00AE070D"/>
    <w:rsid w:val="00AE1421"/>
    <w:rsid w:val="00B049A3"/>
    <w:rsid w:val="00B13D05"/>
    <w:rsid w:val="00B42FF8"/>
    <w:rsid w:val="00B5574A"/>
    <w:rsid w:val="00B83966"/>
    <w:rsid w:val="00B94132"/>
    <w:rsid w:val="00BB7A10"/>
    <w:rsid w:val="00BC6ADF"/>
    <w:rsid w:val="00BE0DB1"/>
    <w:rsid w:val="00C54B0B"/>
    <w:rsid w:val="00C66954"/>
    <w:rsid w:val="00C72A5E"/>
    <w:rsid w:val="00C74F8A"/>
    <w:rsid w:val="00C8027D"/>
    <w:rsid w:val="00C905D5"/>
    <w:rsid w:val="00CC3D75"/>
    <w:rsid w:val="00CC5511"/>
    <w:rsid w:val="00CC7774"/>
    <w:rsid w:val="00CE0E2A"/>
    <w:rsid w:val="00CE0E46"/>
    <w:rsid w:val="00D0137D"/>
    <w:rsid w:val="00D01C5F"/>
    <w:rsid w:val="00D13482"/>
    <w:rsid w:val="00D24A72"/>
    <w:rsid w:val="00D51511"/>
    <w:rsid w:val="00D716FF"/>
    <w:rsid w:val="00D722F1"/>
    <w:rsid w:val="00D80491"/>
    <w:rsid w:val="00D919B0"/>
    <w:rsid w:val="00DA2C54"/>
    <w:rsid w:val="00DD5E64"/>
    <w:rsid w:val="00DF1A94"/>
    <w:rsid w:val="00DF6B41"/>
    <w:rsid w:val="00DF6DEC"/>
    <w:rsid w:val="00E15A4A"/>
    <w:rsid w:val="00E35254"/>
    <w:rsid w:val="00E4675B"/>
    <w:rsid w:val="00EA1D5B"/>
    <w:rsid w:val="00EC00DC"/>
    <w:rsid w:val="00EC28F7"/>
    <w:rsid w:val="00EE03B6"/>
    <w:rsid w:val="00EF0534"/>
    <w:rsid w:val="00F25661"/>
    <w:rsid w:val="00F97606"/>
    <w:rsid w:val="00FA7FEE"/>
    <w:rsid w:val="00FB4DF1"/>
    <w:rsid w:val="00FC21E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7A5EE03"/>
  <w15:docId w15:val="{17391714-9477-4336-88F7-28E5326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9BA7-CA47-4D20-AC84-ECA23FAD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Jinta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dennapa pastan</cp:lastModifiedBy>
  <cp:revision>23</cp:revision>
  <cp:lastPrinted>2012-05-08T03:42:00Z</cp:lastPrinted>
  <dcterms:created xsi:type="dcterms:W3CDTF">2012-07-16T08:05:00Z</dcterms:created>
  <dcterms:modified xsi:type="dcterms:W3CDTF">2019-12-13T08:56:00Z</dcterms:modified>
</cp:coreProperties>
</file>